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77777777" w:rsidR="00235E24" w:rsidRPr="00BA3E15" w:rsidRDefault="00B60415" w:rsidP="00D50E5C">
      <w:pPr>
        <w:jc w:val="center"/>
        <w:rPr>
          <w:rFonts w:ascii="Arial" w:hAnsi="Arial" w:cs="Arial"/>
          <w:color w:val="833C0B" w:themeColor="accent2" w:themeShade="80"/>
          <w:szCs w:val="24"/>
        </w:rPr>
      </w:pPr>
      <w:r w:rsidRPr="00BA3E15">
        <w:rPr>
          <w:noProof/>
          <w:color w:val="833C0B" w:themeColor="accent2" w:themeShade="80"/>
          <w:lang w:eastAsia="en-GB"/>
        </w:rPr>
        <mc:AlternateContent>
          <mc:Choice Requires="wps">
            <w:drawing>
              <wp:anchor distT="0" distB="0" distL="114300" distR="114300" simplePos="0" relativeHeight="251657728" behindDoc="0" locked="0" layoutInCell="1" allowOverlap="1" wp14:anchorId="4752460E" wp14:editId="30149E09">
                <wp:simplePos x="0" y="0"/>
                <wp:positionH relativeFrom="column">
                  <wp:posOffset>4808855</wp:posOffset>
                </wp:positionH>
                <wp:positionV relativeFrom="paragraph">
                  <wp:posOffset>-806450</wp:posOffset>
                </wp:positionV>
                <wp:extent cx="1978660" cy="812800"/>
                <wp:effectExtent l="0" t="0" r="15240" b="1270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812800"/>
                        </a:xfrm>
                        <a:prstGeom prst="rect">
                          <a:avLst/>
                        </a:prstGeom>
                        <a:solidFill>
                          <a:srgbClr val="FFFFFF"/>
                        </a:solidFill>
                        <a:ln w="9525">
                          <a:solidFill>
                            <a:srgbClr val="000000"/>
                          </a:solidFill>
                          <a:miter lim="800000"/>
                          <a:headEnd/>
                          <a:tailEnd/>
                        </a:ln>
                      </wps:spPr>
                      <wps:txbx>
                        <w:txbxContent>
                          <w:p w14:paraId="2CDE6E8F" w14:textId="77777777" w:rsidR="008807AD" w:rsidRDefault="008807AD" w:rsidP="00235E24">
                            <w:pPr>
                              <w:ind w:right="-168"/>
                              <w:rPr>
                                <w:sz w:val="22"/>
                                <w:szCs w:val="22"/>
                              </w:rPr>
                            </w:pPr>
                          </w:p>
                          <w:p w14:paraId="6C44329F" w14:textId="466D1ABE" w:rsidR="008807AD" w:rsidRPr="00602460" w:rsidRDefault="00C51935" w:rsidP="00A7500D">
                            <w:pPr>
                              <w:ind w:right="-168"/>
                              <w:rPr>
                                <w:sz w:val="22"/>
                                <w:szCs w:val="22"/>
                              </w:rPr>
                            </w:pPr>
                            <w:r>
                              <w:rPr>
                                <w:rFonts w:ascii="Arial" w:hAnsi="Arial" w:cs="Arial"/>
                                <w:noProof/>
                                <w:sz w:val="22"/>
                                <w:szCs w:val="22"/>
                              </w:rPr>
                              <w:drawing>
                                <wp:inline distT="0" distB="0" distL="0" distR="0" wp14:anchorId="52E297A4" wp14:editId="0790E441">
                                  <wp:extent cx="1735455" cy="547370"/>
                                  <wp:effectExtent l="0" t="0" r="0" b="0"/>
                                  <wp:docPr id="6939983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8376" name="Graphic 693998376"/>
                                          <pic:cNvPicPr/>
                                        </pic:nvPicPr>
                                        <pic:blipFill>
                                          <a:blip r:embed="rId12">
                                            <a:extLst>
                                              <a:ext uri="{96DAC541-7B7A-43D3-8B79-37D633B846F1}">
                                                <asvg:svgBlip xmlns:asvg="http://schemas.microsoft.com/office/drawing/2016/SVG/main" r:embed="rId13"/>
                                              </a:ext>
                                            </a:extLst>
                                          </a:blip>
                                          <a:stretch>
                                            <a:fillRect/>
                                          </a:stretch>
                                        </pic:blipFill>
                                        <pic:spPr>
                                          <a:xfrm>
                                            <a:off x="0" y="0"/>
                                            <a:ext cx="1735455" cy="547370"/>
                                          </a:xfrm>
                                          <a:prstGeom prst="rect">
                                            <a:avLst/>
                                          </a:prstGeom>
                                        </pic:spPr>
                                      </pic:pic>
                                    </a:graphicData>
                                  </a:graphic>
                                </wp:inline>
                              </w:drawing>
                            </w:r>
                            <w:r w:rsidR="008807AD" w:rsidRPr="00235E24">
                              <w:rPr>
                                <w:rFonts w:ascii="Arial" w:hAnsi="Arial" w:cs="Arial"/>
                                <w:sz w:val="22"/>
                                <w:szCs w:val="22"/>
                              </w:rPr>
                              <w:t>here</w:t>
                            </w:r>
                            <w:r w:rsidR="008807AD">
                              <w:rPr>
                                <w:sz w:val="22"/>
                                <w:szCs w:val="22"/>
                              </w:rPr>
                              <w:t>&gt;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460E" id="_x0000_t202" coordsize="21600,21600" o:spt="202" path="m,l,21600r21600,l21600,xe">
                <v:stroke joinstyle="miter"/>
                <v:path gradientshapeok="t" o:connecttype="rect"/>
              </v:shapetype>
              <v:shape id="Text Box 1" o:spid="_x0000_s1026" type="#_x0000_t202" style="position:absolute;left:0;text-align:left;margin-left:378.65pt;margin-top:-63.5pt;width:155.8pt;height: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IFQIAACs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">
                <v:textbox>
                  <w:txbxContent>
                    <w:p w14:paraId="2CDE6E8F" w14:textId="77777777" w:rsidR="008807AD" w:rsidRDefault="008807AD" w:rsidP="00235E24">
                      <w:pPr>
                        <w:ind w:right="-168"/>
                        <w:rPr>
                          <w:sz w:val="22"/>
                          <w:szCs w:val="22"/>
                        </w:rPr>
                      </w:pPr>
                    </w:p>
                    <w:p w14:paraId="6C44329F" w14:textId="466D1ABE" w:rsidR="008807AD" w:rsidRPr="00602460" w:rsidRDefault="00C51935" w:rsidP="00A7500D">
                      <w:pPr>
                        <w:ind w:right="-168"/>
                        <w:rPr>
                          <w:sz w:val="22"/>
                          <w:szCs w:val="22"/>
                        </w:rPr>
                      </w:pPr>
                      <w:r>
                        <w:rPr>
                          <w:rFonts w:ascii="Arial" w:hAnsi="Arial" w:cs="Arial"/>
                          <w:noProof/>
                          <w:sz w:val="22"/>
                          <w:szCs w:val="22"/>
                        </w:rPr>
                        <w:drawing>
                          <wp:inline distT="0" distB="0" distL="0" distR="0" wp14:anchorId="52E297A4" wp14:editId="0790E441">
                            <wp:extent cx="1735455" cy="547370"/>
                            <wp:effectExtent l="0" t="0" r="0" b="0"/>
                            <wp:docPr id="69399837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998376" name="Graphic 693998376"/>
                                    <pic:cNvPicPr/>
                                  </pic:nvPicPr>
                                  <pic:blipFill>
                                    <a:blip r:embed="rId12">
                                      <a:extLst>
                                        <a:ext uri="{96DAC541-7B7A-43D3-8B79-37D633B846F1}">
                                          <asvg:svgBlip xmlns:asvg="http://schemas.microsoft.com/office/drawing/2016/SVG/main" r:embed="rId13"/>
                                        </a:ext>
                                      </a:extLst>
                                    </a:blip>
                                    <a:stretch>
                                      <a:fillRect/>
                                    </a:stretch>
                                  </pic:blipFill>
                                  <pic:spPr>
                                    <a:xfrm>
                                      <a:off x="0" y="0"/>
                                      <a:ext cx="1735455" cy="547370"/>
                                    </a:xfrm>
                                    <a:prstGeom prst="rect">
                                      <a:avLst/>
                                    </a:prstGeom>
                                  </pic:spPr>
                                </pic:pic>
                              </a:graphicData>
                            </a:graphic>
                          </wp:inline>
                        </w:drawing>
                      </w:r>
                      <w:r w:rsidR="008807AD" w:rsidRPr="00235E24">
                        <w:rPr>
                          <w:rFonts w:ascii="Arial" w:hAnsi="Arial" w:cs="Arial"/>
                          <w:sz w:val="22"/>
                          <w:szCs w:val="22"/>
                        </w:rPr>
                        <w:t>here</w:t>
                      </w:r>
                      <w:r w:rsidR="008807AD">
                        <w:rPr>
                          <w:sz w:val="22"/>
                          <w:szCs w:val="22"/>
                        </w:rPr>
                        <w:t>&gt;</w:t>
                      </w:r>
                    </w:p>
                  </w:txbxContent>
                </v:textbox>
              </v:shape>
            </w:pict>
          </mc:Fallback>
        </mc:AlternateContent>
      </w:r>
    </w:p>
    <w:p w14:paraId="0C0AEFC8" w14:textId="7FB4290E" w:rsidR="00235E24" w:rsidRPr="00BA3E15" w:rsidRDefault="00235E24" w:rsidP="00235E24">
      <w:pPr>
        <w:jc w:val="center"/>
        <w:rPr>
          <w:rFonts w:ascii="Arial" w:hAnsi="Arial" w:cs="Arial"/>
          <w:b/>
          <w:color w:val="833C0B" w:themeColor="accent2" w:themeShade="80"/>
          <w:sz w:val="36"/>
          <w:szCs w:val="24"/>
        </w:rPr>
      </w:pPr>
      <w:r w:rsidRPr="00BA3E15">
        <w:rPr>
          <w:rFonts w:ascii="Arial" w:hAnsi="Arial" w:cs="Arial"/>
          <w:b/>
          <w:color w:val="833C0B" w:themeColor="accent2" w:themeShade="80"/>
          <w:sz w:val="36"/>
          <w:szCs w:val="24"/>
        </w:rPr>
        <w:t xml:space="preserve">Job Application Form </w:t>
      </w:r>
      <w:r w:rsidR="000A2B36" w:rsidRPr="00BA3E15">
        <w:rPr>
          <w:rFonts w:ascii="Arial" w:hAnsi="Arial" w:cs="Arial"/>
          <w:b/>
          <w:color w:val="833C0B" w:themeColor="accent2" w:themeShade="80"/>
          <w:sz w:val="36"/>
          <w:szCs w:val="24"/>
        </w:rPr>
        <w:t>I</w:t>
      </w:r>
      <w:r w:rsidR="00BA3E15">
        <w:rPr>
          <w:rFonts w:ascii="Arial" w:hAnsi="Arial" w:cs="Arial"/>
          <w:b/>
          <w:color w:val="833C0B" w:themeColor="accent2" w:themeShade="80"/>
          <w:sz w:val="36"/>
          <w:szCs w:val="24"/>
        </w:rPr>
        <w:t xml:space="preserve">ronstone </w:t>
      </w:r>
      <w:r w:rsidR="000A2B36" w:rsidRPr="00BA3E15">
        <w:rPr>
          <w:rFonts w:ascii="Arial" w:hAnsi="Arial" w:cs="Arial"/>
          <w:b/>
          <w:color w:val="833C0B" w:themeColor="accent2" w:themeShade="80"/>
          <w:sz w:val="36"/>
          <w:szCs w:val="24"/>
        </w:rPr>
        <w:t>A</w:t>
      </w:r>
      <w:r w:rsidR="00BA3E15">
        <w:rPr>
          <w:rFonts w:ascii="Arial" w:hAnsi="Arial" w:cs="Arial"/>
          <w:b/>
          <w:color w:val="833C0B" w:themeColor="accent2" w:themeShade="80"/>
          <w:sz w:val="36"/>
          <w:szCs w:val="24"/>
        </w:rPr>
        <w:t xml:space="preserve">cademy </w:t>
      </w:r>
      <w:r w:rsidR="000A2B36" w:rsidRPr="00BA3E15">
        <w:rPr>
          <w:rFonts w:ascii="Arial" w:hAnsi="Arial" w:cs="Arial"/>
          <w:b/>
          <w:color w:val="833C0B" w:themeColor="accent2" w:themeShade="80"/>
          <w:sz w:val="36"/>
          <w:szCs w:val="24"/>
        </w:rPr>
        <w:t>T</w:t>
      </w:r>
      <w:r w:rsidR="00BA3E15">
        <w:rPr>
          <w:rFonts w:ascii="Arial" w:hAnsi="Arial" w:cs="Arial"/>
          <w:b/>
          <w:color w:val="833C0B" w:themeColor="accent2" w:themeShade="80"/>
          <w:sz w:val="36"/>
          <w:szCs w:val="24"/>
        </w:rPr>
        <w:t>rust</w:t>
      </w:r>
      <w:r w:rsidR="000A2B36" w:rsidRPr="00BA3E15">
        <w:rPr>
          <w:rFonts w:ascii="Arial" w:hAnsi="Arial" w:cs="Arial"/>
          <w:b/>
          <w:color w:val="833C0B" w:themeColor="accent2" w:themeShade="80"/>
          <w:sz w:val="36"/>
          <w:szCs w:val="24"/>
        </w:rPr>
        <w:t xml:space="preserve"> </w:t>
      </w:r>
      <w:r w:rsidRPr="00BA3E15">
        <w:rPr>
          <w:rFonts w:ascii="Arial" w:hAnsi="Arial" w:cs="Arial"/>
          <w:b/>
          <w:color w:val="833C0B" w:themeColor="accent2" w:themeShade="80"/>
          <w:sz w:val="36"/>
          <w:szCs w:val="24"/>
        </w:rPr>
        <w:t>Schools</w:t>
      </w:r>
    </w:p>
    <w:p w14:paraId="1A9D8760" w14:textId="3DB16C10" w:rsidR="00235E24" w:rsidRDefault="00235E24" w:rsidP="00D50E5C">
      <w:pPr>
        <w:jc w:val="center"/>
        <w:rPr>
          <w:rFonts w:ascii="Arial" w:hAnsi="Arial" w:cs="Arial"/>
          <w:szCs w:val="24"/>
        </w:rPr>
      </w:pPr>
    </w:p>
    <w:p w14:paraId="285F3ECD" w14:textId="7F8ED6B0" w:rsidR="00235E24" w:rsidRDefault="00B978C3" w:rsidP="00D50E5C">
      <w:pPr>
        <w:jc w:val="cente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130E0175">
                <wp:simplePos x="0" y="0"/>
                <wp:positionH relativeFrom="margin">
                  <wp:align>left</wp:align>
                </wp:positionH>
                <wp:positionV relativeFrom="paragraph">
                  <wp:posOffset>139368</wp:posOffset>
                </wp:positionV>
                <wp:extent cx="6798365" cy="1009816"/>
                <wp:effectExtent l="0" t="0" r="2159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365" cy="1009816"/>
                        </a:xfrm>
                        <a:prstGeom prst="rect">
                          <a:avLst/>
                        </a:prstGeom>
                        <a:solidFill>
                          <a:srgbClr val="FFFFFF"/>
                        </a:solidFill>
                        <a:ln w="9525">
                          <a:solidFill>
                            <a:srgbClr val="000000"/>
                          </a:solidFill>
                          <a:miter lim="800000"/>
                          <a:headEnd/>
                          <a:tailEnd/>
                        </a:ln>
                      </wps:spPr>
                      <wps:txbx>
                        <w:txbxContent>
                          <w:p w14:paraId="75701A65" w14:textId="77777777" w:rsidR="008807AD" w:rsidRPr="00CE1C78" w:rsidRDefault="008807AD" w:rsidP="00D50E5C">
                            <w:pPr>
                              <w:rPr>
                                <w:rFonts w:ascii="Arial" w:hAnsi="Arial" w:cs="Arial"/>
                                <w:i/>
                              </w:rPr>
                            </w:pPr>
                            <w:r w:rsidRPr="00CE1C78">
                              <w:rPr>
                                <w:rFonts w:ascii="Arial" w:hAnsi="Arial" w:cs="Arial"/>
                                <w:i/>
                              </w:rPr>
                              <w:t>Insert post details</w:t>
                            </w:r>
                          </w:p>
                          <w:p w14:paraId="68B17892" w14:textId="77777777" w:rsidR="008807AD" w:rsidRPr="00CE1C78" w:rsidRDefault="008807AD" w:rsidP="00D50E5C">
                            <w:pPr>
                              <w:rPr>
                                <w:rFonts w:ascii="Arial" w:hAnsi="Arial" w:cs="Arial"/>
                              </w:rPr>
                            </w:pPr>
                            <w:r w:rsidRPr="00CE1C78">
                              <w:rPr>
                                <w:rFonts w:ascii="Arial" w:hAnsi="Arial" w:cs="Arial"/>
                              </w:rPr>
                              <w:t>Reference Number:</w:t>
                            </w:r>
                          </w:p>
                          <w:p w14:paraId="7B6B57D2" w14:textId="77777777" w:rsidR="008807AD" w:rsidRPr="00CE1C78" w:rsidRDefault="008807AD" w:rsidP="00D50E5C">
                            <w:pPr>
                              <w:rPr>
                                <w:rFonts w:ascii="Arial" w:hAnsi="Arial" w:cs="Arial"/>
                              </w:rPr>
                            </w:pPr>
                            <w:r w:rsidRPr="00CE1C78">
                              <w:rPr>
                                <w:rFonts w:ascii="Arial" w:hAnsi="Arial" w:cs="Arial"/>
                              </w:rPr>
                              <w:t>Job Title:</w:t>
                            </w:r>
                          </w:p>
                          <w:p w14:paraId="60150ADF" w14:textId="77777777" w:rsidR="008807AD" w:rsidRPr="00CE1C78" w:rsidRDefault="008807AD" w:rsidP="00D50E5C">
                            <w:pPr>
                              <w:rPr>
                                <w:rFonts w:ascii="Arial" w:hAnsi="Arial" w:cs="Arial"/>
                              </w:rPr>
                            </w:pPr>
                            <w:r w:rsidRPr="00CE1C78">
                              <w:rPr>
                                <w:rFonts w:ascii="Arial" w:hAnsi="Arial" w:cs="Arial"/>
                              </w:rPr>
                              <w:t xml:space="preserve">Closing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left:0;text-align:left;margin-left:0;margin-top:10.95pt;width:535.3pt;height:79.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">
                <v:textbox>
                  <w:txbxContent>
                    <w:p w14:paraId="75701A65" w14:textId="77777777" w:rsidR="008807AD" w:rsidRPr="00CE1C78" w:rsidRDefault="008807AD" w:rsidP="00D50E5C">
                      <w:pPr>
                        <w:rPr>
                          <w:rFonts w:ascii="Arial" w:hAnsi="Arial" w:cs="Arial"/>
                          <w:i/>
                        </w:rPr>
                      </w:pPr>
                      <w:r w:rsidRPr="00CE1C78">
                        <w:rPr>
                          <w:rFonts w:ascii="Arial" w:hAnsi="Arial" w:cs="Arial"/>
                          <w:i/>
                        </w:rPr>
                        <w:t>Insert post details</w:t>
                      </w:r>
                    </w:p>
                    <w:p w14:paraId="68B17892" w14:textId="77777777" w:rsidR="008807AD" w:rsidRPr="00CE1C78" w:rsidRDefault="008807AD" w:rsidP="00D50E5C">
                      <w:pPr>
                        <w:rPr>
                          <w:rFonts w:ascii="Arial" w:hAnsi="Arial" w:cs="Arial"/>
                        </w:rPr>
                      </w:pPr>
                      <w:r w:rsidRPr="00CE1C78">
                        <w:rPr>
                          <w:rFonts w:ascii="Arial" w:hAnsi="Arial" w:cs="Arial"/>
                        </w:rPr>
                        <w:t>Reference Number:</w:t>
                      </w:r>
                    </w:p>
                    <w:p w14:paraId="7B6B57D2" w14:textId="77777777" w:rsidR="008807AD" w:rsidRPr="00CE1C78" w:rsidRDefault="008807AD" w:rsidP="00D50E5C">
                      <w:pPr>
                        <w:rPr>
                          <w:rFonts w:ascii="Arial" w:hAnsi="Arial" w:cs="Arial"/>
                        </w:rPr>
                      </w:pPr>
                      <w:r w:rsidRPr="00CE1C78">
                        <w:rPr>
                          <w:rFonts w:ascii="Arial" w:hAnsi="Arial" w:cs="Arial"/>
                        </w:rPr>
                        <w:t>Job Title:</w:t>
                      </w:r>
                    </w:p>
                    <w:p w14:paraId="60150ADF" w14:textId="77777777" w:rsidR="008807AD" w:rsidRPr="00CE1C78" w:rsidRDefault="008807AD" w:rsidP="00D50E5C">
                      <w:pPr>
                        <w:rPr>
                          <w:rFonts w:ascii="Arial" w:hAnsi="Arial" w:cs="Arial"/>
                        </w:rPr>
                      </w:pPr>
                      <w:r w:rsidRPr="00CE1C78">
                        <w:rPr>
                          <w:rFonts w:ascii="Arial" w:hAnsi="Arial" w:cs="Arial"/>
                        </w:rPr>
                        <w:t xml:space="preserve">Closing Date:   </w:t>
                      </w:r>
                    </w:p>
                  </w:txbxContent>
                </v:textbox>
                <w10:wrap anchorx="margin"/>
              </v:shape>
            </w:pict>
          </mc:Fallback>
        </mc:AlternateContent>
      </w:r>
    </w:p>
    <w:p w14:paraId="68F8F88A" w14:textId="77777777" w:rsidR="00235E24" w:rsidRDefault="00235E24" w:rsidP="00D50E5C">
      <w:pPr>
        <w:jc w:val="center"/>
        <w:rPr>
          <w:rFonts w:ascii="Arial" w:hAnsi="Arial" w:cs="Arial"/>
          <w:szCs w:val="24"/>
        </w:rPr>
      </w:pPr>
    </w:p>
    <w:p w14:paraId="3263BD92" w14:textId="1B3D98F1"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3B1CD77C"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4CA40B9C" w14:textId="77777777" w:rsidR="000B2498" w:rsidRPr="00085EA2" w:rsidRDefault="000B2498" w:rsidP="00D50E5C">
      <w:pPr>
        <w:rPr>
          <w:rFonts w:ascii="Arial" w:hAnsi="Arial" w:cs="Arial"/>
          <w:b/>
          <w:color w:val="833C0B" w:themeColor="accent2" w:themeShade="80"/>
          <w:szCs w:val="24"/>
        </w:rPr>
      </w:pPr>
      <w:r w:rsidRPr="00085EA2">
        <w:rPr>
          <w:rFonts w:ascii="Arial" w:hAnsi="Arial" w:cs="Arial"/>
          <w:b/>
          <w:color w:val="833C0B" w:themeColor="accent2" w:themeShade="80"/>
          <w:szCs w:val="24"/>
        </w:rPr>
        <w:t>Please write in capital letters in black ink or type, do not include a CV</w:t>
      </w:r>
      <w:r w:rsidR="00497E45" w:rsidRPr="00085EA2">
        <w:rPr>
          <w:rFonts w:ascii="Arial" w:hAnsi="Arial" w:cs="Arial"/>
          <w:b/>
          <w:color w:val="833C0B" w:themeColor="accent2" w:themeShade="80"/>
          <w:szCs w:val="24"/>
        </w:rPr>
        <w:t>.</w:t>
      </w:r>
    </w:p>
    <w:p w14:paraId="4C5E2EDF" w14:textId="77777777" w:rsidR="000B2498" w:rsidRPr="00085EA2" w:rsidRDefault="000B2498" w:rsidP="00B73B1D">
      <w:pPr>
        <w:tabs>
          <w:tab w:val="clear" w:pos="1282"/>
          <w:tab w:val="left" w:pos="6420"/>
        </w:tabs>
        <w:rPr>
          <w:rFonts w:ascii="Arial" w:hAnsi="Arial" w:cs="Arial"/>
          <w:b/>
          <w:color w:val="833C0B" w:themeColor="accent2" w:themeShade="80"/>
          <w:szCs w:val="24"/>
        </w:rPr>
      </w:pPr>
    </w:p>
    <w:p w14:paraId="5438FAA0" w14:textId="77777777" w:rsidR="000B2498" w:rsidRPr="00085EA2" w:rsidRDefault="000B2498" w:rsidP="008D3F6E">
      <w:pPr>
        <w:jc w:val="both"/>
        <w:rPr>
          <w:rFonts w:ascii="Arial" w:hAnsi="Arial" w:cs="Arial"/>
          <w:b/>
          <w:color w:val="833C0B" w:themeColor="accent2" w:themeShade="80"/>
          <w:szCs w:val="24"/>
        </w:rPr>
      </w:pPr>
      <w:r w:rsidRPr="00085EA2">
        <w:rPr>
          <w:rFonts w:ascii="Arial" w:hAnsi="Arial" w:cs="Arial"/>
          <w:b/>
          <w:color w:val="833C0B" w:themeColor="accent2" w:themeShade="80"/>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r w:rsidRPr="00800AC0">
              <w:rPr>
                <w:rFonts w:ascii="Arial" w:hAnsi="Arial" w:cs="Arial"/>
                <w:szCs w:val="24"/>
              </w:rPr>
              <w:t>Other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76BA16BF" w14:textId="387918DC" w:rsidR="000B2498" w:rsidRDefault="009C0D9C" w:rsidP="00BA3E15">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6A42764F" w14:textId="77777777" w:rsidR="00BA3E15" w:rsidRPr="00BA3E15" w:rsidRDefault="00BA3E15" w:rsidP="00BA3E15">
      <w:pPr>
        <w:jc w:val="both"/>
        <w:rPr>
          <w:rFonts w:ascii="Arial" w:hAnsi="Arial" w:cs="Arial"/>
          <w:b/>
          <w:bCs/>
        </w:rPr>
      </w:pP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lastRenderedPageBreak/>
        <w:t xml:space="preserve">If Yes,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application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If Yes,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School, College</w:t>
            </w:r>
            <w:r w:rsidR="00517CE9">
              <w:rPr>
                <w:rFonts w:ascii="Arial" w:hAnsi="Arial" w:cs="Arial"/>
                <w:b/>
                <w:szCs w:val="24"/>
              </w:rPr>
              <w:t xml:space="preserve">, </w:t>
            </w:r>
            <w:r w:rsidRPr="001A02E3">
              <w:rPr>
                <w:rFonts w:ascii="Arial" w:hAnsi="Arial" w:cs="Arial"/>
                <w:b/>
                <w:szCs w:val="24"/>
              </w:rPr>
              <w:t xml:space="preserve"> University</w:t>
            </w:r>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00E4360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w:t>
      </w:r>
      <w:r w:rsidR="00DC6CDD">
        <w:rPr>
          <w:rFonts w:ascii="Arial" w:hAnsi="Arial" w:cs="Arial"/>
          <w:szCs w:val="24"/>
        </w:rPr>
        <w:t>the school/academy</w:t>
      </w:r>
      <w:r w:rsidR="00550071">
        <w:rPr>
          <w:rFonts w:ascii="Arial" w:hAnsi="Arial" w:cs="Arial"/>
          <w:szCs w:val="24"/>
        </w:rPr>
        <w:t>?</w:t>
      </w:r>
      <w:r w:rsidR="008F2004">
        <w:rPr>
          <w:rFonts w:ascii="Arial" w:hAnsi="Arial" w:cs="Arial"/>
          <w:szCs w:val="24"/>
        </w:rPr>
        <w:t xml:space="preserve"> </w:t>
      </w:r>
      <w:r w:rsidR="008F2004">
        <w:rPr>
          <w:rFonts w:ascii="Arial" w:hAnsi="Arial" w:cs="Arial"/>
          <w:i/>
          <w:szCs w:val="24"/>
        </w:rPr>
        <w:t xml:space="preserve">(An employee is defined as someone who is paid directly by </w:t>
      </w:r>
      <w:r w:rsidR="0069388D">
        <w:rPr>
          <w:rFonts w:ascii="Arial" w:hAnsi="Arial" w:cs="Arial"/>
          <w:i/>
          <w:szCs w:val="24"/>
        </w:rPr>
        <w:t>IAT</w:t>
      </w:r>
      <w:r w:rsidR="008F2004">
        <w:rPr>
          <w:rFonts w:ascii="Arial" w:hAnsi="Arial" w:cs="Arial"/>
          <w:i/>
          <w:szCs w:val="24"/>
        </w:rPr>
        <w:t xml:space="preserve">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52064B23"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w:t>
            </w:r>
            <w:r w:rsidR="00442D61">
              <w:rPr>
                <w:rFonts w:ascii="Arial" w:hAnsi="Arial" w:cs="Arial"/>
                <w:szCs w:val="24"/>
              </w:rPr>
              <w:t xml:space="preserve">or Academy Trust </w:t>
            </w:r>
            <w:r w:rsidR="00517CE9">
              <w:rPr>
                <w:rFonts w:ascii="Arial" w:hAnsi="Arial" w:cs="Arial"/>
                <w:szCs w:val="24"/>
              </w:rPr>
              <w:t>(if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567D6BA2" w:rsidR="00442D61" w:rsidRDefault="00442D61">
      <w:pPr>
        <w:tabs>
          <w:tab w:val="clear" w:pos="1282"/>
        </w:tabs>
        <w:spacing w:line="240" w:lineRule="auto"/>
        <w:rPr>
          <w:rFonts w:ascii="Arial" w:hAnsi="Arial" w:cs="Arial"/>
          <w:szCs w:val="24"/>
        </w:rPr>
      </w:pPr>
      <w:r>
        <w:rPr>
          <w:rFonts w:ascii="Arial" w:hAnsi="Arial" w:cs="Arial"/>
          <w:szCs w:val="24"/>
        </w:rPr>
        <w:br w:type="page"/>
      </w:r>
    </w:p>
    <w:p w14:paraId="2497119A"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1C576289" w:rsidR="0097658A" w:rsidRDefault="0097658A" w:rsidP="00D50E5C">
      <w:pPr>
        <w:rPr>
          <w:rFonts w:ascii="Arial" w:hAnsi="Arial" w:cs="Arial"/>
          <w:szCs w:val="24"/>
        </w:rPr>
      </w:pPr>
    </w:p>
    <w:p w14:paraId="5F6BD039" w14:textId="77777777" w:rsidR="0097658A" w:rsidRDefault="0097658A">
      <w:pPr>
        <w:tabs>
          <w:tab w:val="clear" w:pos="1282"/>
        </w:tabs>
        <w:spacing w:line="240" w:lineRule="auto"/>
        <w:rPr>
          <w:rFonts w:ascii="Arial" w:hAnsi="Arial" w:cs="Arial"/>
          <w:szCs w:val="24"/>
        </w:rPr>
      </w:pPr>
      <w:r>
        <w:rPr>
          <w:rFonts w:ascii="Arial" w:hAnsi="Arial" w:cs="Arial"/>
          <w:szCs w:val="24"/>
        </w:rPr>
        <w:br w:type="page"/>
      </w:r>
    </w:p>
    <w:p w14:paraId="5FC8259A"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give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4BD5A03F" w:rsidR="0097658A" w:rsidRDefault="0097658A" w:rsidP="004B5E4D">
      <w:pPr>
        <w:rPr>
          <w:rFonts w:ascii="Arial" w:hAnsi="Arial" w:cs="Arial"/>
          <w:szCs w:val="24"/>
        </w:rPr>
      </w:pPr>
    </w:p>
    <w:p w14:paraId="5D716268" w14:textId="77777777" w:rsidR="0097658A" w:rsidRDefault="0097658A">
      <w:pPr>
        <w:tabs>
          <w:tab w:val="clear" w:pos="1282"/>
        </w:tabs>
        <w:spacing w:line="240" w:lineRule="auto"/>
        <w:rPr>
          <w:rFonts w:ascii="Arial" w:hAnsi="Arial" w:cs="Arial"/>
          <w:szCs w:val="24"/>
        </w:rPr>
      </w:pPr>
      <w:r>
        <w:rPr>
          <w:rFonts w:ascii="Arial" w:hAnsi="Arial" w:cs="Arial"/>
          <w:szCs w:val="24"/>
        </w:rPr>
        <w:br w:type="page"/>
      </w:r>
    </w:p>
    <w:p w14:paraId="5681C7AA"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DC6CDD">
        <w:tc>
          <w:tcPr>
            <w:tcW w:w="10763"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DC6CDD">
        <w:tc>
          <w:tcPr>
            <w:tcW w:w="5388" w:type="dxa"/>
          </w:tcPr>
          <w:p w14:paraId="5A8C3B82" w14:textId="4EA02B26" w:rsidR="00F45778" w:rsidRPr="001A02E3" w:rsidRDefault="00F45778" w:rsidP="00A9689B">
            <w:pPr>
              <w:rPr>
                <w:rFonts w:ascii="Arial" w:hAnsi="Arial" w:cs="Arial"/>
                <w:szCs w:val="24"/>
              </w:rPr>
            </w:pPr>
            <w:r w:rsidRPr="001A02E3">
              <w:rPr>
                <w:rFonts w:ascii="Arial" w:hAnsi="Arial" w:cs="Arial"/>
                <w:szCs w:val="24"/>
              </w:rPr>
              <w:t xml:space="preserve">Are you related to any </w:t>
            </w:r>
            <w:r w:rsidR="00A9689B">
              <w:rPr>
                <w:rFonts w:ascii="Arial" w:hAnsi="Arial" w:cs="Arial"/>
                <w:szCs w:val="24"/>
              </w:rPr>
              <w:t>employee of the school/academy</w:t>
            </w:r>
            <w:r w:rsidRPr="001A02E3">
              <w:rPr>
                <w:rFonts w:ascii="Arial" w:hAnsi="Arial" w:cs="Arial"/>
                <w:szCs w:val="24"/>
              </w:rPr>
              <w:t>?</w:t>
            </w:r>
          </w:p>
        </w:tc>
        <w:tc>
          <w:tcPr>
            <w:tcW w:w="537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DC6CDD">
        <w:tc>
          <w:tcPr>
            <w:tcW w:w="10763"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DC6CDD">
        <w:tc>
          <w:tcPr>
            <w:tcW w:w="5388"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37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DC6CDD">
        <w:tc>
          <w:tcPr>
            <w:tcW w:w="5388"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375" w:type="dxa"/>
          </w:tcPr>
          <w:p w14:paraId="1916BFA4" w14:textId="77777777" w:rsidR="00A326B1" w:rsidRPr="001A02E3" w:rsidRDefault="00A326B1" w:rsidP="00E86A5C">
            <w:pPr>
              <w:rPr>
                <w:rFonts w:ascii="Arial" w:hAnsi="Arial" w:cs="Arial"/>
                <w:szCs w:val="24"/>
              </w:rPr>
            </w:pPr>
          </w:p>
        </w:tc>
      </w:tr>
    </w:tbl>
    <w:p w14:paraId="2F6BE536" w14:textId="77777777" w:rsidR="00A326B1" w:rsidRDefault="00A326B1" w:rsidP="004B5E4D">
      <w:pPr>
        <w:rPr>
          <w:rFonts w:ascii="Arial" w:hAnsi="Arial" w:cs="Arial"/>
          <w:b/>
          <w:szCs w:val="24"/>
        </w:rPr>
      </w:pPr>
    </w:p>
    <w:p w14:paraId="59451B90" w14:textId="61D92198"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 (Include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5370"/>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lastRenderedPageBreak/>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(eg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0DC78E8"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A9689B">
              <w:rPr>
                <w:rFonts w:ascii="Arial" w:hAnsi="Arial" w:cs="Arial"/>
                <w:szCs w:val="24"/>
              </w:rPr>
              <w:t>school</w:t>
            </w:r>
            <w:r w:rsidRPr="00C5192D">
              <w:rPr>
                <w:rFonts w:ascii="Arial" w:hAnsi="Arial" w:cs="Arial"/>
                <w:szCs w:val="24"/>
              </w:rPr>
              <w:t xml:space="preserve">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5AD14C2E" w:rsidR="00C5192D" w:rsidRPr="00C5192D" w:rsidRDefault="00C5192D" w:rsidP="00DC6CDD">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the schoo</w:t>
            </w:r>
            <w:r w:rsidR="00DC6CDD">
              <w:rPr>
                <w:rFonts w:ascii="Arial" w:hAnsi="Arial" w:cs="Arial"/>
                <w:szCs w:val="24"/>
              </w:rPr>
              <w:t>l/academy</w:t>
            </w:r>
            <w:r w:rsidR="00130F27">
              <w:rPr>
                <w:rFonts w:ascii="Arial" w:hAnsi="Arial" w:cs="Arial"/>
                <w:szCs w:val="24"/>
              </w:rPr>
              <w:t xml:space="preserve"> </w:t>
            </w:r>
            <w:r w:rsidRPr="00C5192D">
              <w:rPr>
                <w:rFonts w:ascii="Arial" w:hAnsi="Arial" w:cs="Arial"/>
                <w:szCs w:val="24"/>
              </w:rPr>
              <w:t xml:space="preserve">recording and processing the information detailed in this application. </w:t>
            </w:r>
            <w:r w:rsidR="00DC6CDD">
              <w:rPr>
                <w:rFonts w:ascii="Arial" w:hAnsi="Arial" w:cs="Arial"/>
                <w:szCs w:val="24"/>
              </w:rPr>
              <w:t xml:space="preserve">The school/academy </w:t>
            </w:r>
            <w:r w:rsidRPr="00C5192D">
              <w:rPr>
                <w:rFonts w:ascii="Arial" w:hAnsi="Arial" w:cs="Arial"/>
                <w:szCs w:val="24"/>
              </w:rPr>
              <w:t xml:space="preserve">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505FE49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w:t>
            </w:r>
            <w:r w:rsidR="0097658A">
              <w:rPr>
                <w:rFonts w:ascii="Arial" w:hAnsi="Arial" w:cs="Arial"/>
                <w:b/>
                <w:szCs w:val="24"/>
              </w:rPr>
              <w:t xml:space="preserve"> </w:t>
            </w:r>
            <w:r w:rsidR="001B4189">
              <w:rPr>
                <w:rFonts w:ascii="Arial" w:hAnsi="Arial" w:cs="Arial"/>
                <w:b/>
                <w:szCs w:val="24"/>
              </w:rPr>
              <w:t xml:space="preserve">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r w:rsidR="00104E56">
              <w:rPr>
                <w:rFonts w:ascii="Arial" w:hAnsi="Arial" w:cs="Arial"/>
                <w:b/>
                <w:szCs w:val="24"/>
              </w:rPr>
              <w:t xml:space="preserve">  If you are invited for interview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6A8B3ADB" w:rsidR="006C74B4" w:rsidRPr="001A02E3" w:rsidRDefault="00DC6CDD" w:rsidP="006024E8">
            <w:pPr>
              <w:jc w:val="both"/>
              <w:rPr>
                <w:rFonts w:ascii="Arial" w:hAnsi="Arial" w:cs="Arial"/>
                <w:b/>
                <w:szCs w:val="24"/>
              </w:rPr>
            </w:pPr>
            <w:r>
              <w:rPr>
                <w:rFonts w:ascii="Arial" w:hAnsi="Arial" w:cs="Arial"/>
                <w:b/>
                <w:szCs w:val="24"/>
              </w:rPr>
              <w:t>The school/academy</w:t>
            </w:r>
            <w:r w:rsidR="006C74B4" w:rsidRPr="001A02E3">
              <w:rPr>
                <w:rFonts w:ascii="Arial" w:hAnsi="Arial" w:cs="Arial"/>
                <w:b/>
                <w:szCs w:val="24"/>
              </w:rPr>
              <w:t xml:space="preserve"> is committed to equality in employment.  </w:t>
            </w:r>
          </w:p>
          <w:p w14:paraId="23F3BFAD" w14:textId="77777777" w:rsidR="006C74B4" w:rsidRPr="001A02E3" w:rsidRDefault="006C74B4" w:rsidP="006024E8">
            <w:pPr>
              <w:jc w:val="both"/>
              <w:rPr>
                <w:rFonts w:ascii="Arial" w:hAnsi="Arial" w:cs="Arial"/>
                <w:b/>
                <w:szCs w:val="24"/>
              </w:rPr>
            </w:pPr>
          </w:p>
          <w:p w14:paraId="590D2471" w14:textId="0373C6B3"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w:t>
            </w:r>
            <w:r w:rsidR="00DC6CDD">
              <w:rPr>
                <w:rFonts w:ascii="Arial" w:hAnsi="Arial" w:cs="Arial"/>
                <w:b/>
                <w:szCs w:val="24"/>
              </w:rPr>
              <w:t>school/academy</w:t>
            </w:r>
            <w:r w:rsidRPr="001A02E3">
              <w:rPr>
                <w:rFonts w:ascii="Arial" w:hAnsi="Arial" w:cs="Arial"/>
                <w:b/>
                <w:szCs w:val="24"/>
              </w:rPr>
              <w:t xml:space="preserve">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073100CA"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w:t>
            </w:r>
            <w:r w:rsidR="00A9689B">
              <w:rPr>
                <w:rFonts w:ascii="Arial" w:hAnsi="Arial" w:cs="Arial"/>
                <w:b/>
                <w:szCs w:val="24"/>
              </w:rPr>
              <w:t>rom the 2001 Census. The school/academy</w:t>
            </w:r>
            <w:r w:rsidRPr="001A02E3">
              <w:rPr>
                <w:rFonts w:ascii="Arial" w:hAnsi="Arial" w:cs="Arial"/>
                <w:b/>
                <w:szCs w:val="24"/>
              </w:rPr>
              <w:t xml:space="preserve">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4747AB2A" w:rsidR="00C3397C" w:rsidRPr="001C0DEC" w:rsidRDefault="00307188" w:rsidP="00E12235">
      <w:pPr>
        <w:pStyle w:val="Heading7"/>
        <w:numPr>
          <w:ilvl w:val="0"/>
          <w:numId w:val="0"/>
        </w:numPr>
        <w:jc w:val="center"/>
        <w:rPr>
          <w:rFonts w:cs="Arial"/>
          <w:b/>
          <w:i w:val="0"/>
          <w:color w:val="833C0B" w:themeColor="accent2" w:themeShade="80"/>
          <w:sz w:val="24"/>
          <w:szCs w:val="24"/>
        </w:rPr>
      </w:pPr>
      <w:r>
        <w:rPr>
          <w:rFonts w:cs="Arial"/>
          <w:b/>
          <w:i w:val="0"/>
          <w:sz w:val="24"/>
          <w:szCs w:val="24"/>
        </w:rPr>
        <w:br w:type="page"/>
      </w:r>
      <w:r w:rsidR="00C3397C" w:rsidRPr="001C0DEC">
        <w:rPr>
          <w:rFonts w:cs="Arial"/>
          <w:b/>
          <w:i w:val="0"/>
          <w:color w:val="833C0B" w:themeColor="accent2" w:themeShade="80"/>
          <w:sz w:val="24"/>
          <w:szCs w:val="24"/>
        </w:rPr>
        <w:lastRenderedPageBreak/>
        <w:t xml:space="preserve">APPLYING FOR A JOB WITH </w:t>
      </w:r>
      <w:r w:rsidR="00CF768D" w:rsidRPr="001C0DEC">
        <w:rPr>
          <w:rFonts w:cs="Arial"/>
          <w:b/>
          <w:i w:val="0"/>
          <w:color w:val="833C0B" w:themeColor="accent2" w:themeShade="80"/>
          <w:sz w:val="24"/>
          <w:szCs w:val="24"/>
        </w:rPr>
        <w:t>IRONSTONE</w:t>
      </w:r>
    </w:p>
    <w:p w14:paraId="0E44A9B4" w14:textId="77777777" w:rsidR="00C3397C" w:rsidRPr="001C0DEC" w:rsidRDefault="00C3397C" w:rsidP="00E12235">
      <w:pPr>
        <w:pStyle w:val="Paragraph"/>
        <w:jc w:val="center"/>
        <w:rPr>
          <w:rFonts w:cs="Arial"/>
          <w:color w:val="833C0B" w:themeColor="accent2" w:themeShade="80"/>
          <w:sz w:val="24"/>
          <w:szCs w:val="24"/>
        </w:rPr>
      </w:pPr>
    </w:p>
    <w:p w14:paraId="7B2F2126" w14:textId="77777777" w:rsidR="00C3397C" w:rsidRPr="001C0DEC" w:rsidRDefault="00C3397C" w:rsidP="00E12235">
      <w:pPr>
        <w:jc w:val="center"/>
        <w:rPr>
          <w:rFonts w:ascii="Arial" w:hAnsi="Arial" w:cs="Arial"/>
          <w:b/>
          <w:color w:val="833C0B" w:themeColor="accent2" w:themeShade="80"/>
          <w:szCs w:val="24"/>
        </w:rPr>
      </w:pPr>
      <w:r w:rsidRPr="001C0DEC">
        <w:rPr>
          <w:rFonts w:ascii="Arial" w:hAnsi="Arial" w:cs="Arial"/>
          <w:b/>
          <w:color w:val="833C0B" w:themeColor="accent2" w:themeShade="80"/>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3F30089A"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A52EB9">
        <w:rPr>
          <w:rFonts w:ascii="Arial" w:hAnsi="Arial" w:cs="Arial"/>
          <w:szCs w:val="24"/>
        </w:rPr>
        <w:t>Trust</w:t>
      </w:r>
      <w:r w:rsidRPr="00430412">
        <w:rPr>
          <w:rFonts w:ascii="Arial" w:hAnsi="Arial" w:cs="Arial"/>
          <w:szCs w:val="24"/>
        </w:rPr>
        <w:t xml:space="preserve"> to consider you for a job vacancy. To find out about how we use your personal data for the purposes of recruitment please see our Privacy Notice</w:t>
      </w:r>
      <w:r w:rsidR="00DC6CDD">
        <w:rPr>
          <w:rFonts w:ascii="Arial" w:hAnsi="Arial" w:cs="Arial"/>
          <w:szCs w:val="24"/>
        </w:rPr>
        <w:t xml:space="preserve">. </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154207AA" w:rsid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212CB709" w14:textId="4B76A98A" w:rsidR="00BD3FAF" w:rsidRDefault="00BD3FAF" w:rsidP="000873C1">
      <w:pPr>
        <w:jc w:val="both"/>
        <w:rPr>
          <w:rFonts w:ascii="Arial" w:hAnsi="Arial" w:cs="Arial"/>
          <w:szCs w:val="24"/>
        </w:rPr>
      </w:pPr>
    </w:p>
    <w:p w14:paraId="2252E1BC" w14:textId="33C315AF" w:rsidR="00BD3FAF" w:rsidRPr="00BD3FAF" w:rsidRDefault="00BD3FAF" w:rsidP="000873C1">
      <w:pPr>
        <w:jc w:val="both"/>
        <w:rPr>
          <w:rFonts w:ascii="Arial" w:hAnsi="Arial" w:cs="Arial"/>
          <w:b/>
          <w:szCs w:val="24"/>
        </w:rPr>
      </w:pPr>
      <w:r w:rsidRPr="00BD3FAF">
        <w:rPr>
          <w:rFonts w:ascii="Arial" w:hAnsi="Arial" w:cs="Arial"/>
          <w:b/>
          <w:szCs w:val="24"/>
        </w:rPr>
        <w:t xml:space="preserve">Online Searches </w:t>
      </w:r>
    </w:p>
    <w:p w14:paraId="64E9A634" w14:textId="1BC13396" w:rsidR="00C3397C" w:rsidRPr="00BD3FAF" w:rsidRDefault="00BD3FAF" w:rsidP="00BD3FAF">
      <w:pPr>
        <w:jc w:val="both"/>
        <w:rPr>
          <w:rFonts w:ascii="Arial" w:hAnsi="Arial" w:cs="Arial"/>
          <w:szCs w:val="24"/>
        </w:rPr>
      </w:pPr>
      <w:r w:rsidRPr="00BD3FAF">
        <w:rPr>
          <w:rFonts w:ascii="Arial" w:hAnsi="Arial" w:cs="Arial"/>
          <w:szCs w:val="24"/>
        </w:rPr>
        <w:t>The school will complete online searches for shortlisted candidates. These searches will be made via a search engine to identity any publically available incidences or issues which may have occurr</w:t>
      </w:r>
      <w:r>
        <w:rPr>
          <w:rFonts w:ascii="Arial" w:hAnsi="Arial" w:cs="Arial"/>
          <w:szCs w:val="24"/>
        </w:rPr>
        <w:t>ed that would make you</w:t>
      </w:r>
      <w:r w:rsidRPr="00BD3FAF">
        <w:rPr>
          <w:rFonts w:ascii="Arial" w:hAnsi="Arial" w:cs="Arial"/>
          <w:szCs w:val="24"/>
        </w:rPr>
        <w:t xml:space="preserve"> unsuitable to work with children. If any incidences or issues are identified then </w:t>
      </w:r>
      <w:r w:rsidR="008807AD">
        <w:rPr>
          <w:rFonts w:ascii="Arial" w:hAnsi="Arial" w:cs="Arial"/>
          <w:szCs w:val="24"/>
        </w:rPr>
        <w:t>you may not be invited for interview</w:t>
      </w:r>
      <w:r w:rsidRPr="00BD3FAF">
        <w:rPr>
          <w:rFonts w:ascii="Arial" w:hAnsi="Arial" w:cs="Arial"/>
          <w:szCs w:val="24"/>
        </w:rPr>
        <w:t xml:space="preserve"> or you may be asked to answer questions at the interview stage regarding the incident or issue. The school will not take any protected characteristics into account when deciding whether or not </w:t>
      </w:r>
      <w:r w:rsidR="008807AD">
        <w:rPr>
          <w:rFonts w:ascii="Arial" w:hAnsi="Arial" w:cs="Arial"/>
          <w:szCs w:val="24"/>
        </w:rPr>
        <w:t>to offer you an interview or when deciding if you</w:t>
      </w:r>
      <w:r w:rsidRPr="00BD3FAF">
        <w:rPr>
          <w:rFonts w:ascii="Arial" w:hAnsi="Arial" w:cs="Arial"/>
          <w:szCs w:val="24"/>
        </w:rPr>
        <w:t xml:space="preserve"> are suitable for the role.</w:t>
      </w:r>
    </w:p>
    <w:p w14:paraId="729A1232" w14:textId="77777777" w:rsidR="00C3397C" w:rsidRDefault="00C3397C" w:rsidP="00430412">
      <w:pPr>
        <w:pStyle w:val="Paragraph"/>
        <w:ind w:left="0"/>
        <w:rPr>
          <w:rFonts w:cs="Arial"/>
          <w:sz w:val="24"/>
          <w:szCs w:val="24"/>
        </w:rPr>
      </w:pPr>
    </w:p>
    <w:p w14:paraId="1BB90B4B" w14:textId="4538B7BA" w:rsidR="00C3397C" w:rsidRDefault="00C3397C" w:rsidP="00C3397C">
      <w:pPr>
        <w:pStyle w:val="Paragraph"/>
        <w:rPr>
          <w:rFonts w:cs="Arial"/>
          <w:sz w:val="24"/>
          <w:szCs w:val="24"/>
        </w:rPr>
      </w:pPr>
    </w:p>
    <w:p w14:paraId="2BED2AD2" w14:textId="4490825F" w:rsidR="00DC6CDD" w:rsidRDefault="00DC6CDD" w:rsidP="00C3397C">
      <w:pPr>
        <w:pStyle w:val="Paragraph"/>
        <w:rPr>
          <w:rFonts w:cs="Arial"/>
          <w:sz w:val="24"/>
          <w:szCs w:val="24"/>
        </w:rPr>
      </w:pPr>
    </w:p>
    <w:p w14:paraId="76E6464F" w14:textId="7B242FB2" w:rsidR="00DC6CDD" w:rsidRDefault="00DC6CDD" w:rsidP="00C3397C">
      <w:pPr>
        <w:pStyle w:val="Paragraph"/>
        <w:rPr>
          <w:rFonts w:cs="Arial"/>
          <w:sz w:val="24"/>
          <w:szCs w:val="24"/>
        </w:rPr>
      </w:pPr>
    </w:p>
    <w:p w14:paraId="3646A831" w14:textId="4FAF2243" w:rsidR="00DC6CDD" w:rsidRDefault="00DC6CDD" w:rsidP="00C3397C">
      <w:pPr>
        <w:pStyle w:val="Paragraph"/>
        <w:rPr>
          <w:rFonts w:cs="Arial"/>
          <w:sz w:val="24"/>
          <w:szCs w:val="24"/>
        </w:rPr>
      </w:pPr>
    </w:p>
    <w:p w14:paraId="0CC2429A" w14:textId="1381D4C1" w:rsidR="00DC6CDD" w:rsidRDefault="00DC6CDD" w:rsidP="00C3397C">
      <w:pPr>
        <w:pStyle w:val="Paragraph"/>
        <w:rPr>
          <w:rFonts w:cs="Arial"/>
          <w:sz w:val="24"/>
          <w:szCs w:val="24"/>
        </w:rPr>
      </w:pPr>
    </w:p>
    <w:p w14:paraId="76CBBC8A" w14:textId="77777777" w:rsidR="00DC6CDD" w:rsidRDefault="00DC6CDD"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5"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6"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E12235">
        <w:rPr>
          <w:rFonts w:ascii="Arial" w:hAnsi="Arial" w:cs="Arial"/>
          <w:lang w:val="fr-FR"/>
        </w:rPr>
        <w:lastRenderedPageBreak/>
        <w:t xml:space="preserve"> (Source </w:t>
      </w:r>
      <w:hyperlink r:id="rId17" w:history="1">
        <w:r w:rsidRPr="00E12235">
          <w:rPr>
            <w:rStyle w:val="Hyperlink"/>
            <w:rFonts w:cs="Arial"/>
            <w:lang w:val="fr-FR"/>
          </w:rPr>
          <w:t>www.gov.uk</w:t>
        </w:r>
      </w:hyperlink>
      <w:r w:rsidRPr="00E12235">
        <w:rPr>
          <w:rFonts w:ascii="Arial" w:hAnsi="Arial" w:cs="Arial"/>
          <w:lang w:val="fr-FR"/>
        </w:rPr>
        <w:t>)</w:t>
      </w:r>
    </w:p>
    <w:sectPr w:rsidR="00C3397C" w:rsidRPr="00E12235" w:rsidSect="00C132DB">
      <w:footerReference w:type="default" r:id="rId18"/>
      <w:headerReference w:type="first" r:id="rId19"/>
      <w:footerReference w:type="first" r:id="rId20"/>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1DEC" w14:textId="77777777" w:rsidR="003D602F" w:rsidRDefault="003D602F">
      <w:r>
        <w:separator/>
      </w:r>
    </w:p>
  </w:endnote>
  <w:endnote w:type="continuationSeparator" w:id="0">
    <w:p w14:paraId="62ED39B8" w14:textId="77777777" w:rsidR="003D602F" w:rsidRDefault="003D6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8807AD" w:rsidRDefault="008807AD">
    <w:pPr>
      <w:pStyle w:val="Footer"/>
    </w:pPr>
    <w:r>
      <w:rPr>
        <w:noProof/>
        <w:lang w:eastAsia="en-GB"/>
      </w:rPr>
      <mc:AlternateContent>
        <mc:Choice Requires="wps">
          <w:drawing>
            <wp:anchor distT="0" distB="0" distL="114300" distR="114300" simplePos="0" relativeHeight="251662847" behindDoc="0" locked="0" layoutInCell="0" allowOverlap="1" wp14:anchorId="16C8354D" wp14:editId="7A31C8DA">
              <wp:simplePos x="0" y="0"/>
              <wp:positionH relativeFrom="page">
                <wp:posOffset>0</wp:posOffset>
              </wp:positionH>
              <wp:positionV relativeFrom="page">
                <wp:posOffset>10223500</wp:posOffset>
              </wp:positionV>
              <wp:extent cx="7560945" cy="342900"/>
              <wp:effectExtent l="0" t="0" r="0" b="0"/>
              <wp:wrapNone/>
              <wp:docPr id="3" name="MSIPCMb83f41c992404058d4c16eb9" descr="{&quot;HashCode&quot;:-863297437,&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BDD13" w14:textId="77777777" w:rsidR="00BA3E15" w:rsidRPr="000A2B36" w:rsidRDefault="00BA3E15" w:rsidP="00BA3E15">
                          <w:pPr>
                            <w:jc w:val="center"/>
                            <w:rPr>
                              <w:rFonts w:ascii="Calibri" w:hAnsi="Calibri" w:cs="Calibri"/>
                              <w:color w:val="833C0B" w:themeColor="accent2" w:themeShade="80"/>
                              <w:sz w:val="20"/>
                            </w:rPr>
                          </w:pPr>
                        </w:p>
                        <w:p w14:paraId="2B6305BF" w14:textId="2CB48981" w:rsidR="008807AD" w:rsidRPr="00C375C4" w:rsidRDefault="00BA3E15" w:rsidP="00C375C4">
                          <w:pPr>
                            <w:jc w:val="center"/>
                            <w:rPr>
                              <w:rFonts w:ascii="Calibri" w:hAnsi="Calibri" w:cs="Calibri"/>
                              <w:color w:val="FF0000"/>
                              <w:sz w:val="20"/>
                            </w:rPr>
                          </w:pPr>
                          <w:r w:rsidRPr="000A2B36">
                            <w:rPr>
                              <w:rFonts w:ascii="Calibri" w:hAnsi="Calibri" w:cs="Calibri"/>
                              <w:color w:val="833C0B" w:themeColor="accent2" w:themeShade="80"/>
                              <w:sz w:val="20"/>
                            </w:rPr>
                            <w:t>OFFICIAL - IAT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b83f41c992404058d4c16eb9" o:spid="_x0000_s1028" type="#_x0000_t202" alt="{&quot;HashCode&quot;:-863297437,&quot;Height&quot;:842.0,&quot;Width&quot;:595.0,&quot;Placement&quot;:&quot;Footer&quot;,&quot;Index&quot;:&quot;Primary&quot;,&quot;Section&quot;:1,&quot;Top&quot;:0.0,&quot;Left&quot;:0.0}" style="position:absolute;margin-left:0;margin-top:805pt;width:595.35pt;height:27pt;z-index:2516628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" o:allowincell="f" filled="f" stroked="f">
              <v:textbox inset=",0,,0">
                <w:txbxContent>
                  <w:p w14:paraId="250BDD13" w14:textId="77777777" w:rsidR="00BA3E15" w:rsidRPr="000A2B36" w:rsidRDefault="00BA3E15" w:rsidP="00BA3E15">
                    <w:pPr>
                      <w:jc w:val="center"/>
                      <w:rPr>
                        <w:rFonts w:ascii="Calibri" w:hAnsi="Calibri" w:cs="Calibri"/>
                        <w:color w:val="833C0B" w:themeColor="accent2" w:themeShade="80"/>
                        <w:sz w:val="20"/>
                      </w:rPr>
                    </w:pPr>
                  </w:p>
                  <w:p w14:paraId="2B6305BF" w14:textId="2CB48981" w:rsidR="008807AD" w:rsidRPr="00C375C4" w:rsidRDefault="00BA3E15" w:rsidP="00C375C4">
                    <w:pPr>
                      <w:jc w:val="center"/>
                      <w:rPr>
                        <w:rFonts w:ascii="Calibri" w:hAnsi="Calibri" w:cs="Calibri"/>
                        <w:color w:val="FF0000"/>
                        <w:sz w:val="20"/>
                      </w:rPr>
                    </w:pPr>
                    <w:r w:rsidRPr="000A2B36">
                      <w:rPr>
                        <w:rFonts w:ascii="Calibri" w:hAnsi="Calibri" w:cs="Calibri"/>
                        <w:color w:val="833C0B" w:themeColor="accent2" w:themeShade="80"/>
                        <w:sz w:val="20"/>
                      </w:rPr>
                      <w:t>OFFICIAL - IAT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8807AD" w:rsidRDefault="008807AD">
    <w:pPr>
      <w:pStyle w:val="Footer"/>
      <w:pBdr>
        <w:top w:val="none" w:sz="0" w:space="0" w:color="auto"/>
      </w:pBdr>
    </w:pPr>
    <w:r>
      <w:rPr>
        <w:noProof/>
        <w:lang w:eastAsia="en-GB"/>
      </w:rPr>
      <mc:AlternateContent>
        <mc:Choice Requires="wps">
          <w:drawing>
            <wp:anchor distT="0" distB="0" distL="114300" distR="114300" simplePos="0" relativeHeight="251663359" behindDoc="0" locked="0" layoutInCell="0" allowOverlap="1" wp14:anchorId="04754223" wp14:editId="11209D29">
              <wp:simplePos x="0" y="0"/>
              <wp:positionH relativeFrom="page">
                <wp:posOffset>0</wp:posOffset>
              </wp:positionH>
              <wp:positionV relativeFrom="page">
                <wp:posOffset>10229215</wp:posOffset>
              </wp:positionV>
              <wp:extent cx="7560945" cy="273685"/>
              <wp:effectExtent l="0" t="0" r="0" b="12065"/>
              <wp:wrapNone/>
              <wp:docPr id="1" name="MSIPCMbacd4e4db18cd3f2883188dc" descr="{&quot;HashCode&quot;:-863297437,&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2C37D7A5" w:rsidR="008807AD" w:rsidRPr="000A2B36" w:rsidRDefault="00C375C4" w:rsidP="00C375C4">
                          <w:pPr>
                            <w:jc w:val="center"/>
                            <w:rPr>
                              <w:rFonts w:ascii="Calibri" w:hAnsi="Calibri" w:cs="Calibri"/>
                              <w:color w:val="833C0B" w:themeColor="accent2" w:themeShade="80"/>
                              <w:sz w:val="20"/>
                            </w:rPr>
                          </w:pPr>
                          <w:r w:rsidRPr="000A2B36">
                            <w:rPr>
                              <w:rFonts w:ascii="Calibri" w:hAnsi="Calibri" w:cs="Calibri"/>
                              <w:color w:val="833C0B" w:themeColor="accent2" w:themeShade="80"/>
                              <w:sz w:val="20"/>
                            </w:rPr>
                            <w:t xml:space="preserve">OFFICIAL - </w:t>
                          </w:r>
                          <w:r w:rsidR="000A2B36" w:rsidRPr="000A2B36">
                            <w:rPr>
                              <w:rFonts w:ascii="Calibri" w:hAnsi="Calibri" w:cs="Calibri"/>
                              <w:color w:val="833C0B" w:themeColor="accent2" w:themeShade="80"/>
                              <w:sz w:val="20"/>
                            </w:rPr>
                            <w:t>IAT</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bacd4e4db18cd3f2883188dc" o:spid="_x0000_s1029" type="#_x0000_t202" alt="{&quot;HashCode&quot;:-863297437,&quot;Height&quot;:842.0,&quot;Width&quot;:595.0,&quot;Placement&quot;:&quot;Footer&quot;,&quot;Index&quot;:&quot;FirstPage&quot;,&quot;Section&quot;:1,&quot;Top&quot;:0.0,&quot;Left&quot;:0.0}" style="position:absolute;margin-left:0;margin-top:805.45pt;width:595.35pt;height:21.55pt;z-index:2516633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2C37D7A5" w:rsidR="008807AD" w:rsidRPr="000A2B36" w:rsidRDefault="00C375C4" w:rsidP="00C375C4">
                    <w:pPr>
                      <w:jc w:val="center"/>
                      <w:rPr>
                        <w:rFonts w:ascii="Calibri" w:hAnsi="Calibri" w:cs="Calibri"/>
                        <w:color w:val="833C0B" w:themeColor="accent2" w:themeShade="80"/>
                        <w:sz w:val="20"/>
                      </w:rPr>
                    </w:pPr>
                    <w:r w:rsidRPr="000A2B36">
                      <w:rPr>
                        <w:rFonts w:ascii="Calibri" w:hAnsi="Calibri" w:cs="Calibri"/>
                        <w:color w:val="833C0B" w:themeColor="accent2" w:themeShade="80"/>
                        <w:sz w:val="20"/>
                      </w:rPr>
                      <w:t xml:space="preserve">OFFICIAL - </w:t>
                    </w:r>
                    <w:r w:rsidR="000A2B36" w:rsidRPr="000A2B36">
                      <w:rPr>
                        <w:rFonts w:ascii="Calibri" w:hAnsi="Calibri" w:cs="Calibri"/>
                        <w:color w:val="833C0B" w:themeColor="accent2" w:themeShade="80"/>
                        <w:sz w:val="20"/>
                      </w:rPr>
                      <w:t>IAT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CDD74" w14:textId="77777777" w:rsidR="003D602F" w:rsidRDefault="003D602F">
      <w:r>
        <w:separator/>
      </w:r>
    </w:p>
  </w:footnote>
  <w:footnote w:type="continuationSeparator" w:id="0">
    <w:p w14:paraId="539681F3" w14:textId="77777777" w:rsidR="003D602F" w:rsidRDefault="003D6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00BD8977" w:rsidR="008807AD" w:rsidRDefault="008807AD">
    <w:pPr>
      <w:pStyle w:val="Header"/>
      <w:pBdr>
        <w:bottom w:val="none" w:sz="0" w:space="0" w:color="auto"/>
      </w:pBdr>
    </w:pPr>
  </w:p>
  <w:p w14:paraId="1043A01E" w14:textId="67EB4031" w:rsidR="008807AD" w:rsidRDefault="008807AD">
    <w:pPr>
      <w:pStyle w:val="Header"/>
      <w:pBdr>
        <w:bottom w:val="none" w:sz="0" w:space="0" w:color="auto"/>
      </w:pBdr>
    </w:pPr>
  </w:p>
  <w:p w14:paraId="0D626ACE" w14:textId="77777777" w:rsidR="008807AD" w:rsidRDefault="008807AD">
    <w:pPr>
      <w:pStyle w:val="Header"/>
      <w:pBdr>
        <w:bottom w:val="none" w:sz="0" w:space="0" w:color="auto"/>
      </w:pBdr>
    </w:pPr>
  </w:p>
  <w:p w14:paraId="13A81464" w14:textId="77777777" w:rsidR="008807AD" w:rsidRDefault="008807AD">
    <w:pPr>
      <w:pStyle w:val="Header"/>
      <w:pBdr>
        <w:bottom w:val="none" w:sz="0" w:space="0" w:color="auto"/>
      </w:pBdr>
    </w:pPr>
  </w:p>
  <w:p w14:paraId="3222F29B" w14:textId="77777777" w:rsidR="008807AD" w:rsidRDefault="008807A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1108310631">
    <w:abstractNumId w:val="0"/>
  </w:num>
  <w:num w:numId="2" w16cid:durableId="2124687550">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300527271">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843819103">
    <w:abstractNumId w:val="32"/>
  </w:num>
  <w:num w:numId="5" w16cid:durableId="2064743752">
    <w:abstractNumId w:val="6"/>
  </w:num>
  <w:num w:numId="6" w16cid:durableId="261233095">
    <w:abstractNumId w:val="11"/>
  </w:num>
  <w:num w:numId="7" w16cid:durableId="906187594">
    <w:abstractNumId w:val="4"/>
  </w:num>
  <w:num w:numId="8" w16cid:durableId="606889007">
    <w:abstractNumId w:val="18"/>
  </w:num>
  <w:num w:numId="9" w16cid:durableId="2089109378">
    <w:abstractNumId w:val="29"/>
  </w:num>
  <w:num w:numId="10" w16cid:durableId="119734938">
    <w:abstractNumId w:val="33"/>
  </w:num>
  <w:num w:numId="11" w16cid:durableId="359820745">
    <w:abstractNumId w:val="19"/>
  </w:num>
  <w:num w:numId="12" w16cid:durableId="346832828">
    <w:abstractNumId w:val="3"/>
  </w:num>
  <w:num w:numId="13" w16cid:durableId="1115174780">
    <w:abstractNumId w:val="16"/>
  </w:num>
  <w:num w:numId="14" w16cid:durableId="1912694329">
    <w:abstractNumId w:val="13"/>
  </w:num>
  <w:num w:numId="15" w16cid:durableId="1989478648">
    <w:abstractNumId w:val="21"/>
  </w:num>
  <w:num w:numId="16" w16cid:durableId="1604529794">
    <w:abstractNumId w:val="9"/>
  </w:num>
  <w:num w:numId="17" w16cid:durableId="1266419476">
    <w:abstractNumId w:val="23"/>
  </w:num>
  <w:num w:numId="18" w16cid:durableId="1948999072">
    <w:abstractNumId w:val="12"/>
  </w:num>
  <w:num w:numId="19" w16cid:durableId="1764186909">
    <w:abstractNumId w:val="22"/>
  </w:num>
  <w:num w:numId="20" w16cid:durableId="2142307577">
    <w:abstractNumId w:val="8"/>
  </w:num>
  <w:num w:numId="21" w16cid:durableId="553078349">
    <w:abstractNumId w:val="24"/>
  </w:num>
  <w:num w:numId="22" w16cid:durableId="278100222">
    <w:abstractNumId w:val="15"/>
  </w:num>
  <w:num w:numId="23" w16cid:durableId="1959683720">
    <w:abstractNumId w:val="14"/>
  </w:num>
  <w:num w:numId="24" w16cid:durableId="725641540">
    <w:abstractNumId w:val="28"/>
  </w:num>
  <w:num w:numId="25" w16cid:durableId="54764635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4142369">
    <w:abstractNumId w:val="31"/>
  </w:num>
  <w:num w:numId="27" w16cid:durableId="1852910359">
    <w:abstractNumId w:val="2"/>
  </w:num>
  <w:num w:numId="28" w16cid:durableId="1238713394">
    <w:abstractNumId w:val="7"/>
  </w:num>
  <w:num w:numId="29" w16cid:durableId="653069756">
    <w:abstractNumId w:val="34"/>
  </w:num>
  <w:num w:numId="30" w16cid:durableId="1539127377">
    <w:abstractNumId w:val="17"/>
  </w:num>
  <w:num w:numId="31" w16cid:durableId="1481339203">
    <w:abstractNumId w:val="27"/>
  </w:num>
  <w:num w:numId="32" w16cid:durableId="1921209722">
    <w:abstractNumId w:val="10"/>
  </w:num>
  <w:num w:numId="33" w16cid:durableId="2105808026">
    <w:abstractNumId w:val="20"/>
  </w:num>
  <w:num w:numId="34" w16cid:durableId="571430436">
    <w:abstractNumId w:val="0"/>
    <w:lvlOverride w:ilvl="0">
      <w:startOverride w:val="2"/>
    </w:lvlOverride>
    <w:lvlOverride w:ilvl="1">
      <w:startOverride w:val="3"/>
    </w:lvlOverride>
  </w:num>
  <w:num w:numId="35" w16cid:durableId="1818566425">
    <w:abstractNumId w:val="30"/>
  </w:num>
  <w:num w:numId="36" w16cid:durableId="27141873">
    <w:abstractNumId w:val="5"/>
  </w:num>
  <w:num w:numId="37" w16cid:durableId="875659166">
    <w:abstractNumId w:val="26"/>
  </w:num>
  <w:num w:numId="38" w16cid:durableId="19395606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1724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7585C"/>
    <w:rsid w:val="000842A8"/>
    <w:rsid w:val="0008554F"/>
    <w:rsid w:val="00085EA2"/>
    <w:rsid w:val="00085FAC"/>
    <w:rsid w:val="00086A3D"/>
    <w:rsid w:val="000873C1"/>
    <w:rsid w:val="00092D96"/>
    <w:rsid w:val="000A2B36"/>
    <w:rsid w:val="000B2498"/>
    <w:rsid w:val="000D5AFA"/>
    <w:rsid w:val="000E25F3"/>
    <w:rsid w:val="000E7F9F"/>
    <w:rsid w:val="000F21AD"/>
    <w:rsid w:val="000F4340"/>
    <w:rsid w:val="000F48F2"/>
    <w:rsid w:val="00104E56"/>
    <w:rsid w:val="00110D04"/>
    <w:rsid w:val="00110DA0"/>
    <w:rsid w:val="001301E8"/>
    <w:rsid w:val="00130F27"/>
    <w:rsid w:val="0013496C"/>
    <w:rsid w:val="00142F58"/>
    <w:rsid w:val="00154606"/>
    <w:rsid w:val="0015557E"/>
    <w:rsid w:val="00171698"/>
    <w:rsid w:val="00176079"/>
    <w:rsid w:val="00194555"/>
    <w:rsid w:val="00194FBD"/>
    <w:rsid w:val="001A02E3"/>
    <w:rsid w:val="001A425B"/>
    <w:rsid w:val="001A4488"/>
    <w:rsid w:val="001B4189"/>
    <w:rsid w:val="001B7647"/>
    <w:rsid w:val="001C0DEC"/>
    <w:rsid w:val="001C15E5"/>
    <w:rsid w:val="001D7C75"/>
    <w:rsid w:val="001E6B13"/>
    <w:rsid w:val="00217A4A"/>
    <w:rsid w:val="00220F25"/>
    <w:rsid w:val="00222A1E"/>
    <w:rsid w:val="00222B45"/>
    <w:rsid w:val="00222CDD"/>
    <w:rsid w:val="0022512F"/>
    <w:rsid w:val="00230632"/>
    <w:rsid w:val="00230AAA"/>
    <w:rsid w:val="00231C52"/>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3797"/>
    <w:rsid w:val="002E6DC7"/>
    <w:rsid w:val="002F50CE"/>
    <w:rsid w:val="002F7B00"/>
    <w:rsid w:val="003005AA"/>
    <w:rsid w:val="003031A2"/>
    <w:rsid w:val="003048AE"/>
    <w:rsid w:val="00307188"/>
    <w:rsid w:val="00307F55"/>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02F"/>
    <w:rsid w:val="003D64C1"/>
    <w:rsid w:val="003D75E0"/>
    <w:rsid w:val="003D7D99"/>
    <w:rsid w:val="003E1802"/>
    <w:rsid w:val="003E5E0E"/>
    <w:rsid w:val="003E6183"/>
    <w:rsid w:val="003F30D5"/>
    <w:rsid w:val="003F603C"/>
    <w:rsid w:val="003F77A4"/>
    <w:rsid w:val="00404007"/>
    <w:rsid w:val="004051D7"/>
    <w:rsid w:val="00411807"/>
    <w:rsid w:val="00413D4D"/>
    <w:rsid w:val="00413F3E"/>
    <w:rsid w:val="004264D1"/>
    <w:rsid w:val="00430033"/>
    <w:rsid w:val="00430412"/>
    <w:rsid w:val="00432BC5"/>
    <w:rsid w:val="00437567"/>
    <w:rsid w:val="00442D61"/>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C74D2"/>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88D"/>
    <w:rsid w:val="00693F63"/>
    <w:rsid w:val="006948B3"/>
    <w:rsid w:val="006959AA"/>
    <w:rsid w:val="006B0888"/>
    <w:rsid w:val="006C0541"/>
    <w:rsid w:val="006C74B4"/>
    <w:rsid w:val="006D15E4"/>
    <w:rsid w:val="006E03C9"/>
    <w:rsid w:val="006E31C7"/>
    <w:rsid w:val="006E60DD"/>
    <w:rsid w:val="006E7B0C"/>
    <w:rsid w:val="006F63DC"/>
    <w:rsid w:val="007016D5"/>
    <w:rsid w:val="00722BE0"/>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3A22"/>
    <w:rsid w:val="00874031"/>
    <w:rsid w:val="008751C2"/>
    <w:rsid w:val="008807AD"/>
    <w:rsid w:val="0088221C"/>
    <w:rsid w:val="00882B72"/>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8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01A9"/>
    <w:rsid w:val="00A416C8"/>
    <w:rsid w:val="00A52EB9"/>
    <w:rsid w:val="00A62365"/>
    <w:rsid w:val="00A7500D"/>
    <w:rsid w:val="00A75489"/>
    <w:rsid w:val="00A85733"/>
    <w:rsid w:val="00A92CFE"/>
    <w:rsid w:val="00A9310A"/>
    <w:rsid w:val="00A9405B"/>
    <w:rsid w:val="00A9689B"/>
    <w:rsid w:val="00AC0F42"/>
    <w:rsid w:val="00AC1094"/>
    <w:rsid w:val="00AC28DD"/>
    <w:rsid w:val="00AC70BB"/>
    <w:rsid w:val="00AD1C9A"/>
    <w:rsid w:val="00AE7F36"/>
    <w:rsid w:val="00AF1564"/>
    <w:rsid w:val="00AF198D"/>
    <w:rsid w:val="00AF3F80"/>
    <w:rsid w:val="00B00E01"/>
    <w:rsid w:val="00B01252"/>
    <w:rsid w:val="00B30148"/>
    <w:rsid w:val="00B34C8C"/>
    <w:rsid w:val="00B42D6E"/>
    <w:rsid w:val="00B540B2"/>
    <w:rsid w:val="00B60415"/>
    <w:rsid w:val="00B674B1"/>
    <w:rsid w:val="00B72D6A"/>
    <w:rsid w:val="00B73B1D"/>
    <w:rsid w:val="00B7675D"/>
    <w:rsid w:val="00B83E92"/>
    <w:rsid w:val="00B92227"/>
    <w:rsid w:val="00B94E4D"/>
    <w:rsid w:val="00B978C3"/>
    <w:rsid w:val="00BA1C2A"/>
    <w:rsid w:val="00BA235B"/>
    <w:rsid w:val="00BA2A5C"/>
    <w:rsid w:val="00BA3E15"/>
    <w:rsid w:val="00BA4633"/>
    <w:rsid w:val="00BB16D6"/>
    <w:rsid w:val="00BB2720"/>
    <w:rsid w:val="00BB6D9F"/>
    <w:rsid w:val="00BD3FA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3479D"/>
    <w:rsid w:val="00C375C4"/>
    <w:rsid w:val="00C411A5"/>
    <w:rsid w:val="00C5192D"/>
    <w:rsid w:val="00C51935"/>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F768D"/>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81DF2"/>
    <w:rsid w:val="00D83830"/>
    <w:rsid w:val="00D94D47"/>
    <w:rsid w:val="00D956EE"/>
    <w:rsid w:val="00DA6F53"/>
    <w:rsid w:val="00DA7AAA"/>
    <w:rsid w:val="00DC49C0"/>
    <w:rsid w:val="00DC60D7"/>
    <w:rsid w:val="00DC6CDD"/>
    <w:rsid w:val="00DC78D2"/>
    <w:rsid w:val="00DD265A"/>
    <w:rsid w:val="00DD3571"/>
    <w:rsid w:val="00DF3B81"/>
    <w:rsid w:val="00E022CC"/>
    <w:rsid w:val="00E05445"/>
    <w:rsid w:val="00E12235"/>
    <w:rsid w:val="00E16881"/>
    <w:rsid w:val="00E25A85"/>
    <w:rsid w:val="00E32795"/>
    <w:rsid w:val="00E4004B"/>
    <w:rsid w:val="00E41477"/>
    <w:rsid w:val="00E427FE"/>
    <w:rsid w:val="00E42E54"/>
    <w:rsid w:val="00E45096"/>
    <w:rsid w:val="00E51FC4"/>
    <w:rsid w:val="00E53CB8"/>
    <w:rsid w:val="00E56A28"/>
    <w:rsid w:val="00E616E4"/>
    <w:rsid w:val="00E770E5"/>
    <w:rsid w:val="00E86A5C"/>
    <w:rsid w:val="00E90E35"/>
    <w:rsid w:val="00E9788A"/>
    <w:rsid w:val="00EA3968"/>
    <w:rsid w:val="00EA4E2A"/>
    <w:rsid w:val="00EA52F8"/>
    <w:rsid w:val="00EB78C4"/>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6CA6"/>
    <w:rsid w:val="00F625FF"/>
    <w:rsid w:val="00F63EE5"/>
    <w:rsid w:val="00F70B04"/>
    <w:rsid w:val="00F85A47"/>
    <w:rsid w:val="00F904D5"/>
    <w:rsid w:val="00FA0FE8"/>
    <w:rsid w:val="00FA67A5"/>
    <w:rsid w:val="00FA6897"/>
    <w:rsid w:val="00FB314E"/>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dbs-sample-policy-on-the-recruitment-of-ex-offender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a6fedc-400e-43c2-813e-ce20b40358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ACB3F4F18FF5444B36208BCB287ED32" ma:contentTypeVersion="8" ma:contentTypeDescription="Create a new document." ma:contentTypeScope="" ma:versionID="8634e2498fab307587be108d80e02ef5">
  <xsd:schema xmlns:xsd="http://www.w3.org/2001/XMLSchema" xmlns:xs="http://www.w3.org/2001/XMLSchema" xmlns:p="http://schemas.microsoft.com/office/2006/metadata/properties" xmlns:ns2="d5a6fedc-400e-43c2-813e-ce20b40358e7" targetNamespace="http://schemas.microsoft.com/office/2006/metadata/properties" ma:root="true" ma:fieldsID="5ded21f764baa3a52ba1768910305539" ns2:_="">
    <xsd:import namespace="d5a6fedc-400e-43c2-813e-ce20b4035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fedc-400e-43c2-813e-ce20b4035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2.xml><?xml version="1.0" encoding="utf-8"?>
<ds:datastoreItem xmlns:ds="http://schemas.openxmlformats.org/officeDocument/2006/customXml" ds:itemID="{BB0376DF-703D-4B3E-A06E-4B291D2CCD51}">
  <ds:schemaRefs>
    <ds:schemaRef ds:uri="http://schemas.microsoft.com/office/2006/documentManagement/types"/>
    <ds:schemaRef ds:uri="4633cc5c-b56f-4c47-be62-75d74a7f1e0b"/>
    <ds:schemaRef ds:uri="http://purl.org/dc/term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040f3a15-1695-41d1-9586-d4845052a24f"/>
    <ds:schemaRef ds:uri="http://www.w3.org/XML/1998/namespace"/>
  </ds:schemaRefs>
</ds:datastoreItem>
</file>

<file path=customXml/itemProps3.xml><?xml version="1.0" encoding="utf-8"?>
<ds:datastoreItem xmlns:ds="http://schemas.openxmlformats.org/officeDocument/2006/customXml" ds:itemID="{E0A9FC6B-78EE-43C9-BF5C-50C33779C014}">
  <ds:schemaRefs>
    <ds:schemaRef ds:uri="http://schemas.openxmlformats.org/officeDocument/2006/bibliography"/>
  </ds:schemaRefs>
</ds:datastoreItem>
</file>

<file path=customXml/itemProps4.xml><?xml version="1.0" encoding="utf-8"?>
<ds:datastoreItem xmlns:ds="http://schemas.openxmlformats.org/officeDocument/2006/customXml" ds:itemID="{60B0687A-5783-4A09-9028-73AADA85772D}"/>
</file>

<file path=customXml/itemProps5.xml><?xml version="1.0" encoding="utf-8"?>
<ds:datastoreItem xmlns:ds="http://schemas.openxmlformats.org/officeDocument/2006/customXml" ds:itemID="{C7F51E84-8EE4-4C48-AC58-20A352003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14</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20523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Overfields Admin</cp:lastModifiedBy>
  <cp:revision>2</cp:revision>
  <cp:lastPrinted>2020-01-08T12:00:00Z</cp:lastPrinted>
  <dcterms:created xsi:type="dcterms:W3CDTF">2026-05-11T09:09:00Z</dcterms:created>
  <dcterms:modified xsi:type="dcterms:W3CDTF">2026-05-11T09:09:00Z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0x0101001ACB3F4F18FF5444B36208BCB287ED32</vt:lpwstr>
  </property>
  <property fmtid="{D5CDD505-2E9C-101B-9397-08002B2CF9AE}" pid="11" name="MediaServiceImageTags">
    <vt:lpwstr/>
  </property>
</Properties>
</file>